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jc w:val="center"/>
        <w:rPr>
          <w:rFonts w:ascii="Arial Narrow" w:cs="Arial Narrow" w:eastAsia="Arial Narrow" w:hAnsi="Arial Narrow"/>
          <w:b w:val="1"/>
          <w:sz w:val="44"/>
          <w:szCs w:val="4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44"/>
          <w:szCs w:val="44"/>
          <w:rtl w:val="0"/>
        </w:rPr>
        <w:t xml:space="preserve">KIGSA GRAND PRIX TAURĖS 2026 FOTO KONKURSAS </w:t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jc w:val="center"/>
        <w:rPr>
          <w:rFonts w:ascii="Arial Narrow" w:cs="Arial Narrow" w:eastAsia="Arial Narrow" w:hAnsi="Arial Narrow"/>
          <w:b w:val="1"/>
          <w:sz w:val="44"/>
          <w:szCs w:val="4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44"/>
          <w:szCs w:val="44"/>
          <w:rtl w:val="0"/>
        </w:rPr>
        <w:t xml:space="preserve">VIZAŽISTAMS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1" w:sz="4" w:val="single"/>
          <w:right w:color="000000" w:space="0" w:sz="0" w:val="none"/>
        </w:pBdr>
        <w:spacing w:line="276" w:lineRule="auto"/>
        <w:jc w:val="center"/>
        <w:rPr/>
      </w:pP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rtl w:val="0"/>
        </w:rPr>
        <w:t xml:space="preserve">2026m. balandžio 11d. Kaune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720" w:firstLine="0"/>
        <w:jc w:val="center"/>
        <w:rPr>
          <w:rFonts w:ascii="Arial Narrow" w:cs="Arial Narrow" w:eastAsia="Arial Narrow" w:hAnsi="Arial Narrow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33.0" w:type="dxa"/>
        <w:jc w:val="left"/>
        <w:tblInd w:w="-216.0" w:type="dxa"/>
        <w:tblLayout w:type="fixed"/>
        <w:tblLook w:val="0000"/>
      </w:tblPr>
      <w:tblGrid>
        <w:gridCol w:w="10133"/>
        <w:tblGridChange w:id="0">
          <w:tblGrid>
            <w:gridCol w:w="10133"/>
          </w:tblGrid>
        </w:tblGridChange>
      </w:tblGrid>
      <w:tr>
        <w:trPr>
          <w:cantSplit w:val="0"/>
          <w:trHeight w:val="178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Galutinis registracijos terminas yra 2026 m.kovo 1d.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 Narrow" w:cs="Arial Narrow" w:eastAsia="Arial Narrow" w:hAnsi="Arial Narrow"/>
                <w:b w:val="1"/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Registracijos forma turi būti pilnai užpildyta ir kartu su konkursine nuotrauka išsiųsta el. paštu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 </w:t>
            </w:r>
            <w:hyperlink r:id="rId6">
              <w:r w:rsidDel="00000000" w:rsidR="00000000" w:rsidRPr="00000000">
                <w:rPr>
                  <w:rFonts w:ascii="Arial Narrow" w:cs="Arial Narrow" w:eastAsia="Arial Narrow" w:hAnsi="Arial Narrow"/>
                  <w:color w:val="000000"/>
                  <w:sz w:val="20"/>
                  <w:szCs w:val="20"/>
                  <w:u w:val="single"/>
                  <w:rtl w:val="0"/>
                </w:rPr>
                <w:t xml:space="preserve">info@kigsa.lt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color w:val="ff0000"/>
                <w:sz w:val="20"/>
                <w:szCs w:val="20"/>
                <w:rtl w:val="0"/>
              </w:rPr>
              <w:t xml:space="preserve">Registracijos mokestis mokamas į „Kirpėjų ir grožio specialistų asociacijos“ a/s LT86 7300 0101 1566 7128, AB Swedbank,          prie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color w:val="ff0000"/>
                <w:sz w:val="20"/>
                <w:szCs w:val="20"/>
                <w:rtl w:val="0"/>
              </w:rPr>
              <w:t xml:space="preserve">mokėjimo paskirties nurodant dalyvio vardą ir pavardę bei vizažistų foto konkurso kategorijas, kuriose dalyvausite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Registracija patvirtinama tik gavus pilną registracijos įmoką. Su jumis bus susisiekta asmeniškai.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  <w:rtl w:val="0"/>
              </w:rPr>
              <w:t xml:space="preserve">Daugiau informacijos tel.: 8 687 29 463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line="276" w:lineRule="auto"/>
        <w:ind w:right="5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right="50"/>
        <w:jc w:val="center"/>
        <w:rPr/>
      </w:pPr>
      <w:r w:rsidDel="00000000" w:rsidR="00000000" w:rsidRPr="00000000">
        <w:rPr>
          <w:rFonts w:ascii="Arial Narrow" w:cs="Arial Narrow" w:eastAsia="Arial Narrow" w:hAnsi="Arial Narrow"/>
          <w:b w:val="1"/>
          <w:sz w:val="36"/>
          <w:szCs w:val="36"/>
          <w:rtl w:val="0"/>
        </w:rPr>
        <w:t xml:space="preserve">REGISTRACIJOS ANKETA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720" w:firstLine="0"/>
        <w:jc w:val="center"/>
        <w:rPr>
          <w:rFonts w:ascii="Arial Narrow" w:cs="Arial Narrow" w:eastAsia="Arial Narrow" w:hAnsi="Arial Narrow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5390"/>
          <w:tab w:val="left" w:leader="none" w:pos="9072"/>
        </w:tabs>
        <w:spacing w:after="120" w:lineRule="auto"/>
        <w:rPr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Dalyvio vardas, pavardė:  …………………………………………………………………………………………………………….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9072"/>
        </w:tabs>
        <w:spacing w:after="120" w:lineRule="auto"/>
        <w:rPr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Miestas, adresas: ……………………………………………………………………………………………………..………………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9072"/>
        </w:tabs>
        <w:spacing w:after="120" w:lineRule="auto"/>
        <w:rPr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Salonas: ……………………………………………………………………………………………………………….……………….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2880"/>
          <w:tab w:val="left" w:leader="none" w:pos="5400"/>
          <w:tab w:val="left" w:leader="none" w:pos="9072"/>
        </w:tabs>
        <w:spacing w:after="120" w:lineRule="auto"/>
        <w:rPr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Telefonas: …………………………………………………………………………………………………………….………………..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2880"/>
          <w:tab w:val="left" w:leader="none" w:pos="5400"/>
          <w:tab w:val="left" w:leader="none" w:pos="9072"/>
        </w:tabs>
        <w:spacing w:after="120" w:lineRule="auto"/>
        <w:rPr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El.paštas: ……………………………………………………………………………………………………………..………………..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right="50"/>
        <w:jc w:val="center"/>
        <w:rPr>
          <w:rFonts w:ascii="Arial Narrow" w:cs="Arial Narrow" w:eastAsia="Arial Narrow" w:hAnsi="Arial Narrow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63.0" w:type="dxa"/>
        <w:jc w:val="left"/>
        <w:tblInd w:w="-216.0" w:type="dxa"/>
        <w:tblLayout w:type="fixed"/>
        <w:tblLook w:val="0000"/>
      </w:tblPr>
      <w:tblGrid>
        <w:gridCol w:w="4228"/>
        <w:gridCol w:w="3217"/>
        <w:gridCol w:w="2718"/>
        <w:tblGridChange w:id="0">
          <w:tblGrid>
            <w:gridCol w:w="4228"/>
            <w:gridCol w:w="3217"/>
            <w:gridCol w:w="2718"/>
          </w:tblGrid>
        </w:tblGridChange>
      </w:tblGrid>
      <w:tr>
        <w:trPr>
          <w:cantSplit w:val="0"/>
          <w:trHeight w:val="4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tabs>
                <w:tab w:val="left" w:leader="none" w:pos="1365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rtl w:val="0"/>
              </w:rPr>
              <w:t xml:space="preserve">Kategorija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tabs>
                <w:tab w:val="left" w:leader="none" w:pos="1365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rtl w:val="0"/>
              </w:rPr>
              <w:t xml:space="preserve">„Kirpėjų ir grožio specialistų asociacijos“ nariams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tabs>
                <w:tab w:val="left" w:leader="none" w:pos="1365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rtl w:val="0"/>
              </w:rPr>
              <w:t xml:space="preserve">Ne asociacijos nariams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tabs>
                <w:tab w:val="left" w:leader="none" w:pos="1365"/>
              </w:tabs>
              <w:spacing w:line="276" w:lineRule="auto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rtl w:val="0"/>
              </w:rPr>
              <w:t xml:space="preserve">□ Fashion Make-up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leader="none" w:pos="1365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40 €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leader="none" w:pos="1365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50 €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leader="none" w:pos="1365"/>
              </w:tabs>
              <w:spacing w:line="276" w:lineRule="auto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rtl w:val="0"/>
              </w:rPr>
              <w:t xml:space="preserve">□ Creative Colourful Make-up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1365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40 €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leader="none" w:pos="1365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50 €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1365"/>
              </w:tabs>
              <w:spacing w:line="276" w:lineRule="auto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rtl w:val="0"/>
              </w:rPr>
              <w:t xml:space="preserve">□ Pin up style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tabs>
                <w:tab w:val="left" w:leader="none" w:pos="1365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40 €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leader="none" w:pos="1365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50 €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1365"/>
              </w:tabs>
              <w:spacing w:line="276" w:lineRule="auto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rtl w:val="0"/>
              </w:rPr>
              <w:t xml:space="preserve">□ Smokey eyes Make - 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leader="none" w:pos="1365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40 €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leader="none" w:pos="1365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50 €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tabs>
                <w:tab w:val="left" w:leader="none" w:pos="1365"/>
              </w:tabs>
              <w:spacing w:line="276" w:lineRule="auto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rtl w:val="0"/>
              </w:rPr>
              <w:t xml:space="preserve">□ Commercial Bridal Make-up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tabs>
                <w:tab w:val="left" w:leader="none" w:pos="1365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40 €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leader="none" w:pos="1365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50 €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tabs>
                <w:tab w:val="left" w:leader="none" w:pos="1365"/>
              </w:tabs>
              <w:spacing w:line="276" w:lineRule="auto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rtl w:val="0"/>
              </w:rPr>
              <w:t xml:space="preserve">□ Young Talent (&gt;23 y) (Fashion Make-up)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1365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40 €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1365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50 €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tabs>
                <w:tab w:val="left" w:leader="none" w:pos="1365"/>
              </w:tabs>
              <w:spacing w:line="276" w:lineRule="auto"/>
              <w:rPr>
                <w:rFonts w:ascii="Arial Narrow" w:cs="Arial Narrow" w:eastAsia="Arial Narrow" w:hAnsi="Arial Narrow"/>
                <w:i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rtl w:val="0"/>
              </w:rPr>
              <w:t xml:space="preserve">□ Young Talent (&gt;23 y) (Commercial Bridal Make-up)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tabs>
                <w:tab w:val="left" w:leader="none" w:pos="1365"/>
              </w:tabs>
              <w:spacing w:line="276" w:lineRule="auto"/>
              <w:jc w:val="center"/>
              <w:rPr>
                <w:rFonts w:ascii="Arial Narrow" w:cs="Arial Narrow" w:eastAsia="Arial Narrow" w:hAnsi="Arial Narrow"/>
                <w:i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40 €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tabs>
                <w:tab w:val="left" w:leader="none" w:pos="1365"/>
              </w:tabs>
              <w:spacing w:line="276" w:lineRule="auto"/>
              <w:jc w:val="center"/>
              <w:rPr>
                <w:rFonts w:ascii="Arial Narrow" w:cs="Arial Narrow" w:eastAsia="Arial Narrow" w:hAnsi="Arial Narrow"/>
              </w:rPr>
            </w:pPr>
            <w:bookmarkStart w:colFirst="0" w:colLast="0" w:name="_4c4rs43uqy0g" w:id="0"/>
            <w:bookmarkEnd w:id="0"/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50 €</w:t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leader="none" w:pos="1365"/>
              </w:tabs>
              <w:spacing w:line="276" w:lineRule="auto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rtl w:val="0"/>
              </w:rPr>
              <w:t xml:space="preserve">Mokama suma: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leader="none" w:pos="1365"/>
              </w:tabs>
              <w:spacing w:line="276" w:lineRule="auto"/>
              <w:jc w:val="center"/>
              <w:rPr>
                <w:rFonts w:ascii="Arial Narrow" w:cs="Arial Narrow" w:eastAsia="Arial Narrow" w:hAnsi="Arial Narrow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tabs>
          <w:tab w:val="left" w:leader="none" w:pos="1365"/>
        </w:tabs>
        <w:spacing w:line="276" w:lineRule="auto"/>
        <w:jc w:val="center"/>
        <w:rPr>
          <w:rFonts w:ascii="Arial Narrow" w:cs="Arial Narrow" w:eastAsia="Arial Narrow" w:hAnsi="Arial Narrow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1365"/>
        </w:tabs>
        <w:spacing w:line="276" w:lineRule="auto"/>
        <w:jc w:val="center"/>
        <w:rPr/>
      </w:pPr>
      <w:r w:rsidDel="00000000" w:rsidR="00000000" w:rsidRPr="00000000">
        <w:rPr>
          <w:rFonts w:ascii="Cambria" w:cs="Cambria" w:eastAsia="Cambria" w:hAnsi="Cambria"/>
          <w:b w:val="1"/>
          <w:i w:val="1"/>
          <w:rtl w:val="0"/>
        </w:rPr>
        <w:t xml:space="preserve">*DĖMESIO!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rtl w:val="0"/>
        </w:rPr>
        <w:t xml:space="preserve"> Kaina dalyvaujantiems dvejose rungtyse: KIGSA nariams - 70 €, ne asociacijos nariams - 80 €.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1365"/>
        </w:tabs>
        <w:spacing w:line="276" w:lineRule="auto"/>
        <w:jc w:val="center"/>
        <w:rPr/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rtl w:val="0"/>
        </w:rPr>
        <w:t xml:space="preserve">Kaina dalyvaujantiems trijose  rungtyse KIGSA nariams – 110 €, ne asociacijos nariams – 125 €,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1365"/>
        </w:tabs>
        <w:spacing w:line="276" w:lineRule="auto"/>
        <w:jc w:val="center"/>
        <w:rPr/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rtl w:val="0"/>
        </w:rPr>
        <w:t xml:space="preserve">daugiau rungčių  KIGSA nariams – 125 €, ne asociacijos nariams – 140 €.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1365"/>
        </w:tabs>
        <w:spacing w:line="276" w:lineRule="auto"/>
        <w:jc w:val="center"/>
        <w:rPr>
          <w:rFonts w:ascii="Arial Narrow" w:cs="Arial Narrow" w:eastAsia="Arial Narrow" w:hAnsi="Arial Narrow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1365"/>
        </w:tabs>
        <w:spacing w:line="276" w:lineRule="auto"/>
        <w:jc w:val="center"/>
        <w:rPr>
          <w:rFonts w:ascii="Arial Narrow" w:cs="Arial Narrow" w:eastAsia="Arial Narrow" w:hAnsi="Arial Narrow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jc w:val="center"/>
        <w:rPr/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Data ..............................                                    Dalyvio parašas ...................................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ambr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l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kigsa.l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